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26" w:rsidRDefault="00CB44B5">
      <w:pPr>
        <w:rPr>
          <w:u w:val="single"/>
        </w:rPr>
      </w:pPr>
      <w:r>
        <w:rPr>
          <w:u w:val="single"/>
        </w:rPr>
        <w:t>Myška</w:t>
      </w:r>
    </w:p>
    <w:p w:rsidR="00CB44B5" w:rsidRDefault="00CB44B5">
      <w:r>
        <w:t xml:space="preserve">Vystřihneme si z šedého barevného papíru dva díly těla myšky. Kruh a zaoblený trojúhelník s ušima. Do oušek vlepíme malé kapičky z růžového papíru. Černým fixem dokreslíme oči a fousky. Oba díly slepíme k sobě lepidlem na papír. Na bříško myšky můžeme nalepit tavnou pistolí nebo průhlednou </w:t>
      </w:r>
      <w:proofErr w:type="gramStart"/>
      <w:r>
        <w:t>lepící</w:t>
      </w:r>
      <w:proofErr w:type="gramEnd"/>
      <w:r>
        <w:t xml:space="preserve"> páskou bonbón a udělat z ní tak malý dárek. Myška měří na výšku asi 8 cm. </w:t>
      </w:r>
    </w:p>
    <w:p w:rsidR="00CB44B5" w:rsidRPr="00CB44B5" w:rsidRDefault="00CB44B5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4318945"/>
            <wp:effectExtent l="0" t="0" r="0" b="5715"/>
            <wp:docPr id="1" name="Obrázek 1" descr="C:\Users\Evicka\Downloads\95440748_3184369544931047_201723756215795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Downloads\95440748_3184369544931047_20172375621579571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44B5" w:rsidRPr="00CB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B5"/>
    <w:rsid w:val="005D1926"/>
    <w:rsid w:val="00C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2020-04-28T20:46:00Z</dcterms:created>
  <dcterms:modified xsi:type="dcterms:W3CDTF">2020-04-28T20:52:00Z</dcterms:modified>
</cp:coreProperties>
</file>