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3E" w:rsidRPr="00F407B8" w:rsidRDefault="00F407B8" w:rsidP="00F407B8">
      <w:pPr>
        <w:jc w:val="center"/>
        <w:rPr>
          <w:rFonts w:ascii="Comic Sans MS" w:hAnsi="Comic Sans MS"/>
          <w:b/>
          <w:bCs/>
          <w:sz w:val="32"/>
          <w:szCs w:val="40"/>
        </w:rPr>
      </w:pPr>
      <w:r w:rsidRPr="00F407B8">
        <w:rPr>
          <w:rFonts w:ascii="Comic Sans MS" w:hAnsi="Comic Sans MS"/>
          <w:b/>
          <w:bCs/>
          <w:sz w:val="32"/>
          <w:szCs w:val="40"/>
        </w:rPr>
        <w:t>JARNÍ KVĚTINA</w:t>
      </w:r>
    </w:p>
    <w:p w:rsidR="00F407B8" w:rsidRPr="00F407B8" w:rsidRDefault="00F407B8">
      <w:pPr>
        <w:rPr>
          <w:rFonts w:ascii="Comic Sans MS" w:hAnsi="Comic Sans MS"/>
          <w:sz w:val="28"/>
          <w:szCs w:val="36"/>
        </w:rPr>
      </w:pPr>
      <w:r w:rsidRPr="00F407B8">
        <w:rPr>
          <w:rFonts w:ascii="Comic Sans MS" w:hAnsi="Comic Sans MS"/>
          <w:noProof/>
          <w:sz w:val="28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3825875</wp:posOffset>
            </wp:positionH>
            <wp:positionV relativeFrom="paragraph">
              <wp:posOffset>83820</wp:posOffset>
            </wp:positionV>
            <wp:extent cx="2217420" cy="2046605"/>
            <wp:effectExtent l="9207" t="0" r="1588" b="1587"/>
            <wp:wrapTight wrapText="bothSides">
              <wp:wrapPolygon edited="0">
                <wp:start x="21510" y="-97"/>
                <wp:lineTo x="170" y="-97"/>
                <wp:lineTo x="170" y="21416"/>
                <wp:lineTo x="21510" y="21416"/>
                <wp:lineTo x="21510" y="-9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9" r="10783"/>
                    <a:stretch/>
                  </pic:blipFill>
                  <pic:spPr bwMode="auto">
                    <a:xfrm rot="16200000">
                      <a:off x="0" y="0"/>
                      <a:ext cx="2217420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7B8">
        <w:rPr>
          <w:rFonts w:ascii="Comic Sans MS" w:hAnsi="Comic Sans MS"/>
          <w:sz w:val="28"/>
          <w:szCs w:val="36"/>
        </w:rPr>
        <w:t xml:space="preserve">POMŮCKY: </w:t>
      </w:r>
    </w:p>
    <w:p w:rsidR="00F407B8" w:rsidRPr="00F407B8" w:rsidRDefault="00F407B8" w:rsidP="00F407B8">
      <w:pPr>
        <w:pStyle w:val="ListParagraph"/>
        <w:numPr>
          <w:ilvl w:val="0"/>
          <w:numId w:val="1"/>
        </w:numPr>
        <w:rPr>
          <w:sz w:val="28"/>
          <w:szCs w:val="36"/>
        </w:rPr>
      </w:pPr>
      <w:r>
        <w:rPr>
          <w:rFonts w:ascii="Comic Sans MS" w:hAnsi="Comic Sans MS"/>
          <w:sz w:val="28"/>
          <w:szCs w:val="36"/>
        </w:rPr>
        <w:t>tvrdý bílý papír A4</w:t>
      </w:r>
    </w:p>
    <w:p w:rsidR="00F407B8" w:rsidRPr="00F407B8" w:rsidRDefault="00F407B8" w:rsidP="00F407B8">
      <w:pPr>
        <w:pStyle w:val="ListParagraph"/>
        <w:numPr>
          <w:ilvl w:val="0"/>
          <w:numId w:val="1"/>
        </w:numPr>
        <w:rPr>
          <w:sz w:val="28"/>
          <w:szCs w:val="36"/>
        </w:rPr>
      </w:pPr>
      <w:r>
        <w:rPr>
          <w:rFonts w:ascii="Comic Sans MS" w:hAnsi="Comic Sans MS"/>
          <w:sz w:val="28"/>
          <w:szCs w:val="36"/>
        </w:rPr>
        <w:t>vodové barvy</w:t>
      </w:r>
    </w:p>
    <w:p w:rsidR="00F407B8" w:rsidRPr="00F407B8" w:rsidRDefault="00F407B8" w:rsidP="00F407B8">
      <w:pPr>
        <w:pStyle w:val="ListParagraph"/>
        <w:numPr>
          <w:ilvl w:val="0"/>
          <w:numId w:val="1"/>
        </w:numPr>
        <w:rPr>
          <w:sz w:val="28"/>
          <w:szCs w:val="36"/>
        </w:rPr>
      </w:pPr>
      <w:r>
        <w:rPr>
          <w:rFonts w:ascii="Comic Sans MS" w:hAnsi="Comic Sans MS"/>
          <w:sz w:val="28"/>
          <w:szCs w:val="36"/>
        </w:rPr>
        <w:t>tavící pistole</w:t>
      </w:r>
    </w:p>
    <w:p w:rsidR="00F407B8" w:rsidRPr="00F407B8" w:rsidRDefault="00F407B8" w:rsidP="00F407B8">
      <w:pPr>
        <w:pStyle w:val="ListParagraph"/>
        <w:numPr>
          <w:ilvl w:val="0"/>
          <w:numId w:val="1"/>
        </w:numPr>
        <w:rPr>
          <w:sz w:val="28"/>
          <w:szCs w:val="36"/>
        </w:rPr>
      </w:pPr>
      <w:r>
        <w:rPr>
          <w:rFonts w:ascii="Comic Sans MS" w:hAnsi="Comic Sans MS"/>
          <w:sz w:val="28"/>
          <w:szCs w:val="36"/>
        </w:rPr>
        <w:t>štětec</w:t>
      </w:r>
    </w:p>
    <w:p w:rsidR="00F407B8" w:rsidRPr="00F407B8" w:rsidRDefault="00F407B8" w:rsidP="00F407B8">
      <w:pPr>
        <w:pStyle w:val="ListParagraph"/>
        <w:numPr>
          <w:ilvl w:val="0"/>
          <w:numId w:val="1"/>
        </w:numPr>
        <w:rPr>
          <w:sz w:val="28"/>
          <w:szCs w:val="36"/>
        </w:rPr>
      </w:pPr>
      <w:r>
        <w:rPr>
          <w:rFonts w:ascii="Comic Sans MS" w:hAnsi="Comic Sans MS"/>
          <w:sz w:val="28"/>
          <w:szCs w:val="36"/>
        </w:rPr>
        <w:t>voda v kelímku</w:t>
      </w:r>
    </w:p>
    <w:p w:rsidR="00F407B8" w:rsidRPr="00F407B8" w:rsidRDefault="00F407B8" w:rsidP="00F407B8">
      <w:pPr>
        <w:pStyle w:val="ListParagraph"/>
        <w:numPr>
          <w:ilvl w:val="0"/>
          <w:numId w:val="1"/>
        </w:numPr>
        <w:rPr>
          <w:sz w:val="28"/>
          <w:szCs w:val="36"/>
        </w:rPr>
      </w:pPr>
      <w:r>
        <w:rPr>
          <w:rFonts w:ascii="Comic Sans MS" w:hAnsi="Comic Sans MS"/>
          <w:sz w:val="28"/>
          <w:szCs w:val="36"/>
        </w:rPr>
        <w:t xml:space="preserve">obaly od pistácií </w:t>
      </w:r>
    </w:p>
    <w:p w:rsidR="00F407B8" w:rsidRPr="00F407B8" w:rsidRDefault="00F407B8" w:rsidP="00F407B8">
      <w:pPr>
        <w:pStyle w:val="ListParagraph"/>
        <w:rPr>
          <w:sz w:val="28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5300980</wp:posOffset>
            </wp:positionH>
            <wp:positionV relativeFrom="paragraph">
              <wp:posOffset>324485</wp:posOffset>
            </wp:positionV>
            <wp:extent cx="1183640" cy="1579880"/>
            <wp:effectExtent l="0" t="0" r="0" b="1270"/>
            <wp:wrapThrough wrapText="bothSides">
              <wp:wrapPolygon edited="0">
                <wp:start x="0" y="0"/>
                <wp:lineTo x="0" y="21357"/>
                <wp:lineTo x="21206" y="21357"/>
                <wp:lineTo x="2120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4175431</wp:posOffset>
            </wp:positionH>
            <wp:positionV relativeFrom="paragraph">
              <wp:posOffset>323850</wp:posOffset>
            </wp:positionV>
            <wp:extent cx="1184185" cy="1580088"/>
            <wp:effectExtent l="0" t="0" r="0" b="1270"/>
            <wp:wrapThrough wrapText="bothSides">
              <wp:wrapPolygon edited="0">
                <wp:start x="0" y="0"/>
                <wp:lineTo x="0" y="21357"/>
                <wp:lineTo x="21206" y="21357"/>
                <wp:lineTo x="2120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185" cy="1580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7B8" w:rsidRPr="00F407B8" w:rsidRDefault="00F407B8" w:rsidP="00F407B8">
      <w:pPr>
        <w:rPr>
          <w:rFonts w:ascii="Comic Sans MS" w:hAnsi="Comic Sans MS"/>
          <w:sz w:val="28"/>
          <w:szCs w:val="36"/>
        </w:rPr>
      </w:pPr>
      <w:r w:rsidRPr="00F407B8">
        <w:rPr>
          <w:rFonts w:ascii="Comic Sans MS" w:hAnsi="Comic Sans MS"/>
          <w:sz w:val="28"/>
          <w:szCs w:val="36"/>
        </w:rPr>
        <w:t>POSTUP:</w:t>
      </w:r>
    </w:p>
    <w:p w:rsidR="00F407B8" w:rsidRDefault="00F407B8" w:rsidP="00F407B8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36"/>
        </w:rPr>
      </w:pPr>
      <w:r>
        <w:rPr>
          <w:rFonts w:ascii="Comic Sans MS" w:hAnsi="Comic Sans MS"/>
          <w:sz w:val="28"/>
          <w:szCs w:val="36"/>
        </w:rPr>
        <w:t>Vezmeme si vodovky, štětec a vodu a namalujeme květinu vodovkami na tvrdý papír A4</w:t>
      </w:r>
    </w:p>
    <w:p w:rsidR="00F407B8" w:rsidRDefault="00F407B8" w:rsidP="00F407B8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36"/>
        </w:rPr>
      </w:pPr>
      <w:r>
        <w:rPr>
          <w:rFonts w:ascii="Comic Sans MS" w:hAnsi="Comic Sans MS"/>
          <w:sz w:val="28"/>
          <w:szCs w:val="36"/>
        </w:rPr>
        <w:t>Namalovou květinu necháme usušit.</w:t>
      </w:r>
    </w:p>
    <w:p w:rsidR="00F407B8" w:rsidRPr="00F407B8" w:rsidRDefault="00F407B8" w:rsidP="00F407B8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609600</wp:posOffset>
            </wp:positionV>
            <wp:extent cx="3089910" cy="4122420"/>
            <wp:effectExtent l="0" t="0" r="0" b="0"/>
            <wp:wrapThrough wrapText="bothSides">
              <wp:wrapPolygon edited="0">
                <wp:start x="0" y="0"/>
                <wp:lineTo x="0" y="21460"/>
                <wp:lineTo x="21440" y="21460"/>
                <wp:lineTo x="21440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412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4772879</wp:posOffset>
            </wp:positionH>
            <wp:positionV relativeFrom="paragraph">
              <wp:posOffset>189668</wp:posOffset>
            </wp:positionV>
            <wp:extent cx="1165225" cy="1555115"/>
            <wp:effectExtent l="0" t="0" r="0" b="6985"/>
            <wp:wrapThrough wrapText="bothSides">
              <wp:wrapPolygon edited="0">
                <wp:start x="0" y="0"/>
                <wp:lineTo x="0" y="21432"/>
                <wp:lineTo x="21188" y="21432"/>
                <wp:lineTo x="2118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36"/>
        </w:rPr>
        <w:t>Květinu dozdobíme slupkami od pistácií, lepíme opatrně tavící pistolí.</w:t>
      </w:r>
    </w:p>
    <w:p w:rsidR="00F407B8" w:rsidRPr="00F407B8" w:rsidRDefault="00F407B8" w:rsidP="00F407B8">
      <w:pPr>
        <w:rPr>
          <w:rFonts w:ascii="Comic Sans MS" w:hAnsi="Comic Sans MS"/>
          <w:sz w:val="28"/>
          <w:szCs w:val="36"/>
        </w:rPr>
      </w:pPr>
      <w:bookmarkStart w:id="0" w:name="_GoBack"/>
      <w:bookmarkEnd w:id="0"/>
    </w:p>
    <w:sectPr w:rsidR="00F407B8" w:rsidRPr="00F40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7B8" w:rsidRDefault="00F407B8" w:rsidP="00F407B8">
      <w:pPr>
        <w:spacing w:after="0" w:line="240" w:lineRule="auto"/>
      </w:pPr>
      <w:r>
        <w:separator/>
      </w:r>
    </w:p>
  </w:endnote>
  <w:endnote w:type="continuationSeparator" w:id="0">
    <w:p w:rsidR="00F407B8" w:rsidRDefault="00F407B8" w:rsidP="00F4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7B8" w:rsidRDefault="00F407B8" w:rsidP="00F407B8">
      <w:pPr>
        <w:spacing w:after="0" w:line="240" w:lineRule="auto"/>
      </w:pPr>
      <w:r>
        <w:separator/>
      </w:r>
    </w:p>
  </w:footnote>
  <w:footnote w:type="continuationSeparator" w:id="0">
    <w:p w:rsidR="00F407B8" w:rsidRDefault="00F407B8" w:rsidP="00F40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875E4"/>
    <w:multiLevelType w:val="hybridMultilevel"/>
    <w:tmpl w:val="06D6B9DA"/>
    <w:lvl w:ilvl="0" w:tplc="D7289DF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D34BE"/>
    <w:multiLevelType w:val="hybridMultilevel"/>
    <w:tmpl w:val="3F8EBA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B8"/>
    <w:rsid w:val="00722F3E"/>
    <w:rsid w:val="00F4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4907B"/>
  <w15:chartTrackingRefBased/>
  <w15:docId w15:val="{B8907299-7E35-4C3B-8D70-5317DC04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cs-CZ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Kubicek</dc:creator>
  <cp:keywords/>
  <dc:description/>
  <cp:lastModifiedBy>Lukas Kubicek</cp:lastModifiedBy>
  <cp:revision>1</cp:revision>
  <dcterms:created xsi:type="dcterms:W3CDTF">2020-04-15T17:15:00Z</dcterms:created>
  <dcterms:modified xsi:type="dcterms:W3CDTF">2020-04-15T17:25:00Z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iteId">
    <vt:lpwstr>e11cbe9c-f680-44b9-9d42-d705f740b888</vt:lpwstr>
  </property>
  <property fmtid="{D5CDD505-2E9C-101B-9397-08002B2CF9AE}" pid="4" name="MSIP_Label_e58707db-cea7-4907-92d1-cf323291762b_Owner">
    <vt:lpwstr>lukas.kubicek@dormerpramet.com</vt:lpwstr>
  </property>
  <property fmtid="{D5CDD505-2E9C-101B-9397-08002B2CF9AE}" pid="5" name="MSIP_Label_e58707db-cea7-4907-92d1-cf323291762b_SetDate">
    <vt:lpwstr>2020-04-15T17:25:01.7807559Z</vt:lpwstr>
  </property>
  <property fmtid="{D5CDD505-2E9C-101B-9397-08002B2CF9AE}" pid="6" name="MSIP_Label_e58707db-cea7-4907-92d1-cf323291762b_Name">
    <vt:lpwstr>Restricted (i2)</vt:lpwstr>
  </property>
  <property fmtid="{D5CDD505-2E9C-101B-9397-08002B2CF9AE}" pid="7" name="MSIP_Label_e58707db-cea7-4907-92d1-cf323291762b_Application">
    <vt:lpwstr>Microsoft Azure Information Protection</vt:lpwstr>
  </property>
  <property fmtid="{D5CDD505-2E9C-101B-9397-08002B2CF9AE}" pid="8" name="MSIP_Label_e58707db-cea7-4907-92d1-cf323291762b_Extended_MSFT_Method">
    <vt:lpwstr>Automatic</vt:lpwstr>
  </property>
  <property fmtid="{D5CDD505-2E9C-101B-9397-08002B2CF9AE}" pid="9" name="Sensitivity">
    <vt:lpwstr>Restricted (i2)</vt:lpwstr>
  </property>
</Properties>
</file>